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456"/>
      </w:tblGrid>
      <w:tr w:rsidR="0002273B">
        <w:tc>
          <w:tcPr>
            <w:tcW w:w="6658" w:type="dxa"/>
          </w:tcPr>
          <w:p w:rsidR="0002273B" w:rsidRDefault="0012145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Резюме</w:t>
            </w:r>
          </w:p>
          <w:p w:rsidR="0002273B" w:rsidRDefault="0002273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Вайчук Анна Сергеевна</w:t>
            </w: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09.02.1996 </w:t>
            </w: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ann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vaichuk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(моб.):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+375(29) 213-06-31</w:t>
            </w: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г.Витебск, ул.Правды, д.37, к.3,кв.12</w:t>
            </w: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Семейное положение: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замужем, детей нет</w:t>
            </w: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работы в экономической сфере деятельности организации </w:t>
            </w:r>
          </w:p>
        </w:tc>
        <w:tc>
          <w:tcPr>
            <w:tcW w:w="3253" w:type="dxa"/>
          </w:tcPr>
          <w:p w:rsidR="0002273B" w:rsidRDefault="0002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3B" w:rsidRDefault="00121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93980</wp:posOffset>
                  </wp:positionH>
                  <wp:positionV relativeFrom="page">
                    <wp:posOffset>235585</wp:posOffset>
                  </wp:positionV>
                  <wp:extent cx="2050415" cy="1986280"/>
                  <wp:effectExtent l="0" t="0" r="6985" b="0"/>
                  <wp:wrapSquare wrapText="bothSides"/>
                  <wp:docPr id="1028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7" cstate="print"/>
                          <a:srcRect l="15313" r="10872"/>
                          <a:stretch/>
                        </pic:blipFill>
                        <pic:spPr>
                          <a:xfrm>
                            <a:off x="0" y="0"/>
                            <a:ext cx="2050415" cy="198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273B" w:rsidRDefault="0002273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6705"/>
      </w:tblGrid>
      <w:tr w:rsidR="0002273B">
        <w:trPr>
          <w:trHeight w:val="567"/>
        </w:trPr>
        <w:tc>
          <w:tcPr>
            <w:tcW w:w="3135" w:type="dxa"/>
          </w:tcPr>
          <w:p w:rsidR="0002273B" w:rsidRDefault="0012145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01.09.2013 – по настоящее время: обучение на дневной форме в УО «Витебский государственный технологический университет», факультет экономики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 - управления</w:t>
            </w:r>
          </w:p>
        </w:tc>
      </w:tr>
      <w:tr w:rsidR="0002273B">
        <w:trPr>
          <w:trHeight w:val="138"/>
        </w:trPr>
        <w:tc>
          <w:tcPr>
            <w:tcW w:w="3135" w:type="dxa"/>
          </w:tcPr>
          <w:p w:rsidR="0002273B" w:rsidRDefault="0012145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705" w:type="dxa"/>
          </w:tcPr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организация производства </w:t>
            </w:r>
          </w:p>
        </w:tc>
      </w:tr>
      <w:tr w:rsidR="0002273B">
        <w:trPr>
          <w:trHeight w:val="284"/>
        </w:trPr>
        <w:tc>
          <w:tcPr>
            <w:tcW w:w="3135" w:type="dxa"/>
          </w:tcPr>
          <w:p w:rsidR="0002273B" w:rsidRDefault="0012145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273B" w:rsidRDefault="001214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балл: </w:t>
            </w:r>
          </w:p>
        </w:tc>
        <w:tc>
          <w:tcPr>
            <w:tcW w:w="6705" w:type="dxa"/>
          </w:tcPr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Инженер-экономист</w:t>
            </w:r>
          </w:p>
          <w:p w:rsidR="0002273B" w:rsidRDefault="001214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  <w:p w:rsidR="0002273B" w:rsidRDefault="000227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73B" w:rsidRDefault="00121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Имею профессиональные знания в области: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организации производства и труда на предприятии;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организаций;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анализа внутренней и внешней среды организации;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документального оформления операций по бухгалтерскому учету;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и внедрения мероприятий по организации и нормированию труда;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рекомендаций по</w:t>
      </w:r>
      <w:r>
        <w:rPr>
          <w:rFonts w:ascii="Times New Roman" w:hAnsi="Times New Roman" w:cs="Times New Roman"/>
          <w:sz w:val="28"/>
          <w:szCs w:val="28"/>
        </w:rPr>
        <w:t xml:space="preserve"> улучшению эффективности использования основных средств;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исследования состояния организации труда рабочих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рабочего времени;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аттестации рабочих мест;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разработки бизнес-планов;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эффективности инвестиционных проектов;</w:t>
      </w:r>
    </w:p>
    <w:p w:rsidR="0002273B" w:rsidRDefault="001214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</w:t>
      </w:r>
      <w:r>
        <w:rPr>
          <w:rFonts w:ascii="Times New Roman" w:hAnsi="Times New Roman" w:cs="Times New Roman"/>
          <w:b/>
          <w:sz w:val="28"/>
          <w:szCs w:val="28"/>
        </w:rPr>
        <w:t>льные навыки 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bCs/>
          <w:sz w:val="28"/>
          <w:szCs w:val="28"/>
        </w:rPr>
        <w:t>прохождения инженерно-технологической практики в ОАО «Витебские ковры», ОАО «Знамя индустриализации», ОАО «Красный октябрь»; организационно - экономической практики в ОАО «Красный Октябрь».</w:t>
      </w:r>
    </w:p>
    <w:p w:rsidR="0002273B" w:rsidRDefault="001214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Имею практические навыки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области: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планирования цели и задач организации;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проведения маркетинговых исследований и применения </w:t>
      </w:r>
      <w:r>
        <w:rPr>
          <w:rFonts w:ascii="Times New Roman" w:hAnsi="Times New Roman" w:cs="Times New Roman"/>
          <w:bCs/>
          <w:sz w:val="28"/>
          <w:szCs w:val="28"/>
          <w:lang w:val="en-GB"/>
        </w:rPr>
        <w:t>SWOT</w:t>
      </w:r>
      <w:r>
        <w:rPr>
          <w:rFonts w:ascii="Times New Roman" w:hAnsi="Times New Roman" w:cs="Times New Roman"/>
          <w:bCs/>
          <w:sz w:val="28"/>
          <w:szCs w:val="28"/>
        </w:rPr>
        <w:t>- анализа;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расчета производственной программы;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составления планового фонда заработной платы основных и вспомогательных рабочих, руководителей,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и служащих;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калькулирования себестоимости и формирования отпускной цены изделия;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расчета показателей экономической эффективности организации;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оценки показателей эффективности использования основных средств;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составления факторных модел</w:t>
      </w:r>
      <w:r>
        <w:rPr>
          <w:rFonts w:ascii="Times New Roman" w:hAnsi="Times New Roman" w:cs="Times New Roman"/>
          <w:bCs/>
          <w:sz w:val="28"/>
          <w:szCs w:val="28"/>
        </w:rPr>
        <w:t>ей технико-экономических показателей и определения влияния факторов с помощью способов цепной подстановки, абсолютных и относительных разниц;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-использования экономико-математических моделей с целью исследования экономических явлений и процессов;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применен</w:t>
      </w:r>
      <w:r>
        <w:rPr>
          <w:rFonts w:ascii="Times New Roman" w:hAnsi="Times New Roman" w:cs="Times New Roman"/>
          <w:bCs/>
          <w:sz w:val="28"/>
          <w:szCs w:val="28"/>
        </w:rPr>
        <w:t>ия на практике различных методов экспертных оценок;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умении отслеживать изменения в законодательстве.</w:t>
      </w:r>
    </w:p>
    <w:p w:rsidR="0002273B" w:rsidRDefault="001214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02273B" w:rsidRDefault="001214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Продвинутый пользователь ПК. </w:t>
      </w: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  <w:lang w:val="en-GB"/>
        </w:rPr>
        <w:t>,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Adobe Photoshop), </w:t>
      </w:r>
      <w:r>
        <w:rPr>
          <w:rFonts w:ascii="Times New Roman" w:hAnsi="Times New Roman" w:cs="Times New Roman"/>
          <w:sz w:val="28"/>
          <w:szCs w:val="28"/>
          <w:lang w:val="en-GB"/>
        </w:rPr>
        <w:t>AutoCAD,Gretl,1C: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02273B" w:rsidRDefault="00121459">
      <w:pPr>
        <w:pStyle w:val="style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английским на уровне </w:t>
      </w:r>
      <w:r>
        <w:rPr>
          <w:sz w:val="28"/>
          <w:szCs w:val="28"/>
          <w:lang w:val="en-US"/>
        </w:rPr>
        <w:t>Pre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Intermediate</w:t>
      </w:r>
      <w:r>
        <w:rPr>
          <w:sz w:val="28"/>
          <w:szCs w:val="28"/>
        </w:rPr>
        <w:t>, но стремлюсь повысить его.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музыкальное образование.</w:t>
      </w:r>
    </w:p>
    <w:p w:rsidR="0002273B" w:rsidRDefault="0012145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Вредных привычек нет.</w:t>
      </w:r>
    </w:p>
    <w:p w:rsidR="0002273B" w:rsidRDefault="0012145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Личные качества: </w:t>
      </w:r>
      <w:r>
        <w:rPr>
          <w:rFonts w:ascii="Times New Roman" w:hAnsi="Times New Roman" w:cs="Times New Roman"/>
          <w:sz w:val="28"/>
          <w:szCs w:val="28"/>
        </w:rPr>
        <w:t>аналитический склад ума, ответственность‚ аккуратность, внимательность, т</w:t>
      </w:r>
      <w:r>
        <w:rPr>
          <w:rFonts w:ascii="Times New Roman" w:hAnsi="Times New Roman" w:cs="Times New Roman"/>
          <w:sz w:val="28"/>
          <w:szCs w:val="28"/>
        </w:rPr>
        <w:t>ерпение, коммуникабельность‚ стремление обучиться профессиональными навыками, стрессоустойчивость‚ умение концентрировать внимание,  способность работать с большим объемом информации, нацеленность на конечный результат.</w:t>
      </w:r>
    </w:p>
    <w:p w:rsidR="0002273B" w:rsidRDefault="0002273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02273B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21459" w:rsidRDefault="00121459">
      <w:p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02273B" w:rsidRDefault="00121459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Здравствуйте, </w:t>
      </w:r>
      <w:r>
        <w:rPr>
          <w:rFonts w:ascii="Times New Roman" w:hAnsi="Times New Roman" w:cs="Times New Roman"/>
          <w:bCs/>
          <w:sz w:val="28"/>
          <w:szCs w:val="28"/>
        </w:rPr>
        <w:t>уважаемый руководитель организации!</w:t>
      </w:r>
    </w:p>
    <w:p w:rsidR="0002273B" w:rsidRDefault="0002273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73B" w:rsidRDefault="00121459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Я, Вайчук Анна Сергеевна, студентка 5-го курса, Витебского государственного технологического университета, факультета экономики и бизнес - управления.</w:t>
      </w:r>
    </w:p>
    <w:p w:rsidR="0002273B" w:rsidRDefault="00121459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очень заинтересована в получении работы в сфере экономики Вашей </w:t>
      </w:r>
      <w:r>
        <w:rPr>
          <w:rFonts w:ascii="Times New Roman" w:hAnsi="Times New Roman" w:cs="Times New Roman"/>
          <w:bCs/>
          <w:sz w:val="28"/>
          <w:szCs w:val="28"/>
        </w:rPr>
        <w:t>организации. К сожалению, опыта работы не имею в данной сфере деятельности, но есть профессиональные знания и навыки, полученные во время учебы в университете и прохождения организационно-экономической практики на ОАО «Красный Октябрь», а также огромное же</w:t>
      </w:r>
      <w:r>
        <w:rPr>
          <w:rFonts w:ascii="Times New Roman" w:hAnsi="Times New Roman" w:cs="Times New Roman"/>
          <w:bCs/>
          <w:sz w:val="28"/>
          <w:szCs w:val="28"/>
        </w:rPr>
        <w:t>лание работать по экономической специальности, приобретая практический опыт и развиваясь в этом сегменте.</w:t>
      </w:r>
    </w:p>
    <w:p w:rsidR="0002273B" w:rsidRDefault="00121459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 Вам необходим сотрудник с аналитическим складом ума, ответственный, аккуратный, точный, целеустремленный, способный работать с большими  объемами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информации, планировать и организовывать свои действия,  то я обладаю этими важными личными и профессиональными качествами. Кроме того, мои знания английского языка и специализированных компьютерных программ пригодятся при построении карьеры и достижении </w:t>
      </w:r>
      <w:r>
        <w:rPr>
          <w:rFonts w:ascii="Times New Roman" w:hAnsi="Times New Roman" w:cs="Times New Roman"/>
          <w:bCs/>
          <w:sz w:val="28"/>
          <w:szCs w:val="28"/>
        </w:rPr>
        <w:t>высоких конечных результатов в Вашей организации.</w:t>
      </w:r>
    </w:p>
    <w:p w:rsidR="0002273B" w:rsidRDefault="00121459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Узнать о моих преимуществах как можно больше Вы сможете из моего приложенного резюме.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Вас заинтересует моя кандидатура, буду рада ответить на вопросы, приняв Ваше предложение пройти собеседование. </w:t>
      </w:r>
    </w:p>
    <w:p w:rsidR="0002273B" w:rsidRDefault="00121459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Бла</w:t>
      </w:r>
      <w:r>
        <w:rPr>
          <w:rFonts w:ascii="Times New Roman" w:hAnsi="Times New Roman" w:cs="Times New Roman"/>
          <w:bCs/>
          <w:sz w:val="28"/>
          <w:szCs w:val="28"/>
        </w:rPr>
        <w:t>годарю за внимание к моей кандидатуре. Буду признательна за ответ.</w:t>
      </w:r>
    </w:p>
    <w:p w:rsidR="0002273B" w:rsidRDefault="00121459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уважением, Вайчук Анна. </w:t>
      </w:r>
    </w:p>
    <w:p w:rsidR="0002273B" w:rsidRDefault="00121459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Тел. моб: (29)213-06-31 (МТС)</w:t>
      </w:r>
    </w:p>
    <w:sectPr w:rsidR="000227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682C030"/>
    <w:lvl w:ilvl="0" w:tplc="820A5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3B"/>
    <w:rsid w:val="0002273B"/>
    <w:rsid w:val="001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customStyle="1" w:styleId="style3">
    <w:name w:val="style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SimSun"/>
      <w:lang w:eastAsia="ru-RU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customStyle="1" w:styleId="style3">
    <w:name w:val="style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SimSun"/>
      <w:lang w:eastAsia="ru-RU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.vaich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Supervisor</cp:lastModifiedBy>
  <cp:revision>10</cp:revision>
  <dcterms:created xsi:type="dcterms:W3CDTF">2017-10-05T08:47:00Z</dcterms:created>
  <dcterms:modified xsi:type="dcterms:W3CDTF">2017-10-05T10:27:00Z</dcterms:modified>
</cp:coreProperties>
</file>